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58"/>
      </w:pPr>
      <w:r>
        <w:rPr>
          <w:spacing w:val="-2"/>
        </w:rPr>
        <w:t>Выписка</w:t>
      </w:r>
    </w:p>
    <w:p>
      <w:pPr>
        <w:pStyle w:val="Title"/>
        <w:ind w:right="1608"/>
      </w:pPr>
      <w:r>
        <w:rPr/>
        <w:t>из</w:t>
      </w:r>
      <w:r>
        <w:rPr>
          <w:spacing w:val="-8"/>
        </w:rPr>
        <w:t> </w:t>
      </w:r>
      <w:r>
        <w:rPr/>
        <w:t>реестра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>
          <w:spacing w:val="-2"/>
        </w:rPr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4789"/>
      </w:pPr>
      <w:r>
        <w:rPr/>
        <w:t>Реестровая запись</w:t>
      </w:r>
      <w:r>
        <w:rPr>
          <w:spacing w:val="-1"/>
        </w:rPr>
        <w:t> </w:t>
      </w:r>
      <w:r>
        <w:rPr/>
        <w:t>№ 280\857\2023 Дата</w:t>
      </w:r>
      <w:r>
        <w:rPr>
          <w:spacing w:val="-8"/>
        </w:rPr>
        <w:t> </w:t>
      </w:r>
      <w:r>
        <w:rPr/>
        <w:t>внесения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реестр:</w:t>
      </w:r>
      <w:r>
        <w:rPr>
          <w:spacing w:val="-9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5" w:firstLine="708"/>
        <w:jc w:val="both"/>
      </w:pPr>
      <w:r>
        <w:rPr/>
        <w:t>Наименование юридического лица (фамилия, имя, отчество (при наличии) 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5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11"/>
        </w:rPr>
        <w:t> </w:t>
      </w:r>
      <w:r>
        <w:rPr/>
        <w:t>номер</w:t>
      </w:r>
      <w:r>
        <w:rPr>
          <w:spacing w:val="-9"/>
        </w:rPr>
        <w:t> </w:t>
      </w:r>
      <w:r>
        <w:rPr/>
        <w:t>налогоплательщика:</w:t>
      </w:r>
      <w:r>
        <w:rPr>
          <w:spacing w:val="-5"/>
        </w:rPr>
        <w:t> </w:t>
      </w:r>
      <w:r>
        <w:rPr>
          <w:spacing w:val="-2"/>
        </w:rPr>
        <w:t>6225008458</w:t>
      </w:r>
    </w:p>
    <w:p>
      <w:pPr>
        <w:pStyle w:val="BodyText"/>
        <w:spacing w:line="328" w:lineRule="auto" w:before="119"/>
        <w:ind w:left="144" w:right="109" w:firstLine="708"/>
        <w:jc w:val="both"/>
      </w:pPr>
      <w:r>
        <w:rPr/>
        <w:t>Основной государственный регистрационный номер юридического лица) (Основной государственный регистрационный номер индивидуального предпринимателя): 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53393/13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3"/>
        </w:rPr>
        <w:t> </w:t>
      </w:r>
      <w:r>
        <w:rPr/>
        <w:t>(срок</w:t>
      </w:r>
      <w:r>
        <w:rPr>
          <w:spacing w:val="-4"/>
        </w:rPr>
        <w:t> </w:t>
      </w:r>
      <w:r>
        <w:rPr/>
        <w:t>действия</w:t>
      </w:r>
      <w:r>
        <w:rPr>
          <w:spacing w:val="-2"/>
        </w:rPr>
        <w:t> 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80"/>
          <w:sz w:val="22"/>
        </w:rPr>
        <w:t> </w:t>
      </w:r>
      <w:r>
        <w:rPr>
          <w:sz w:val="22"/>
        </w:rPr>
        <w:t>Срок</w:t>
      </w:r>
      <w:r>
        <w:rPr>
          <w:spacing w:val="80"/>
          <w:sz w:val="22"/>
        </w:rPr>
        <w:t> </w:t>
      </w:r>
      <w:r>
        <w:rPr>
          <w:sz w:val="22"/>
        </w:rPr>
        <w:t>действия</w:t>
      </w:r>
      <w:r>
        <w:rPr>
          <w:spacing w:val="80"/>
          <w:sz w:val="22"/>
        </w:rPr>
        <w:t> </w:t>
      </w:r>
      <w:r>
        <w:rPr>
          <w:sz w:val="22"/>
        </w:rPr>
        <w:t>заключения</w:t>
      </w:r>
      <w:r>
        <w:rPr>
          <w:spacing w:val="80"/>
          <w:sz w:val="22"/>
        </w:rPr>
        <w:t> </w:t>
      </w:r>
      <w:r>
        <w:rPr>
          <w:sz w:val="22"/>
        </w:rPr>
        <w:t>продлен</w:t>
      </w:r>
      <w:r>
        <w:rPr>
          <w:spacing w:val="80"/>
          <w:sz w:val="22"/>
        </w:rPr>
        <w:t> </w:t>
      </w:r>
      <w:r>
        <w:rPr>
          <w:sz w:val="22"/>
        </w:rPr>
        <w:t>для</w:t>
      </w:r>
      <w:r>
        <w:rPr>
          <w:spacing w:val="80"/>
          <w:sz w:val="22"/>
        </w:rPr>
        <w:t> </w:t>
      </w:r>
      <w:r>
        <w:rPr>
          <w:sz w:val="22"/>
        </w:rPr>
        <w:t>случаев,</w:t>
      </w:r>
      <w:r>
        <w:rPr>
          <w:spacing w:val="80"/>
          <w:sz w:val="22"/>
        </w:rPr>
        <w:t> </w:t>
      </w:r>
      <w:r>
        <w:rPr>
          <w:sz w:val="22"/>
        </w:rPr>
        <w:t>когда</w:t>
      </w:r>
      <w:r>
        <w:rPr>
          <w:spacing w:val="80"/>
          <w:sz w:val="22"/>
        </w:rPr>
        <w:t> </w:t>
      </w:r>
      <w:r>
        <w:rPr>
          <w:sz w:val="22"/>
        </w:rPr>
        <w:t>применяется</w:t>
      </w:r>
      <w:r>
        <w:rPr>
          <w:spacing w:val="80"/>
          <w:sz w:val="22"/>
        </w:rPr>
        <w:t> </w:t>
      </w:r>
      <w:r>
        <w:rPr>
          <w:sz w:val="22"/>
        </w:rPr>
        <w:t>п.</w:t>
      </w:r>
      <w:r>
        <w:rPr>
          <w:spacing w:val="17"/>
          <w:sz w:val="22"/>
        </w:rPr>
        <w:t> </w:t>
      </w:r>
      <w:r>
        <w:rPr>
          <w:sz w:val="22"/>
        </w:rPr>
        <w:t>2</w:t>
      </w:r>
      <w:r>
        <w:rPr>
          <w:spacing w:val="80"/>
          <w:sz w:val="22"/>
        </w:rPr>
        <w:t> </w:t>
      </w:r>
      <w:r>
        <w:rPr>
          <w:sz w:val="22"/>
        </w:rPr>
        <w:t>ПП</w:t>
      </w:r>
      <w:r>
        <w:rPr>
          <w:spacing w:val="-2"/>
          <w:sz w:val="22"/>
        </w:rPr>
        <w:t> </w:t>
      </w:r>
      <w:r>
        <w:rPr>
          <w:sz w:val="22"/>
        </w:rPr>
        <w:t>РФ от</w:t>
      </w:r>
      <w:r>
        <w:rPr>
          <w:spacing w:val="-4"/>
          <w:sz w:val="22"/>
        </w:rPr>
        <w:t> </w:t>
      </w:r>
      <w:r>
        <w:rPr>
          <w:sz w:val="22"/>
        </w:rPr>
        <w:t>01.04.2022 №</w:t>
      </w:r>
      <w:r>
        <w:rPr>
          <w:spacing w:val="-3"/>
          <w:sz w:val="22"/>
        </w:rPr>
        <w:t> </w:t>
      </w:r>
      <w:r>
        <w:rPr>
          <w:sz w:val="22"/>
        </w:rPr>
        <w:t>553 "О некоторых вопросах подтверждения производства промышленной продукции на территории Российской 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3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 </w:t>
            </w:r>
            <w:r>
              <w:rPr>
                <w:spacing w:val="-6"/>
                <w:sz w:val="24"/>
              </w:rPr>
              <w:t>ие </w:t>
            </w:r>
            <w:r>
              <w:rPr>
                <w:spacing w:val="-2"/>
                <w:sz w:val="24"/>
              </w:rPr>
              <w:t>производимо </w:t>
            </w:r>
            <w:r>
              <w:rPr>
                <w:spacing w:val="-10"/>
                <w:sz w:val="24"/>
              </w:rPr>
              <w:t>й </w:t>
            </w:r>
            <w:r>
              <w:rPr>
                <w:spacing w:val="-2"/>
                <w:sz w:val="24"/>
              </w:rPr>
              <w:t>промышленн </w:t>
            </w:r>
            <w:r>
              <w:rPr>
                <w:spacing w:val="-6"/>
                <w:sz w:val="24"/>
              </w:rPr>
              <w:t>ой</w:t>
            </w:r>
            <w:r>
              <w:rPr>
                <w:spacing w:val="-2"/>
                <w:sz w:val="24"/>
              </w:rPr>
              <w:t> 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32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Код </w:t>
            </w:r>
            <w:r>
              <w:rPr>
                <w:spacing w:val="-2"/>
                <w:sz w:val="24"/>
              </w:rPr>
              <w:t>промышленн </w:t>
            </w:r>
            <w:r>
              <w:rPr>
                <w:spacing w:val="-6"/>
                <w:sz w:val="24"/>
              </w:rPr>
              <w:t>ой</w:t>
            </w:r>
            <w:r>
              <w:rPr>
                <w:spacing w:val="-2"/>
                <w:sz w:val="24"/>
              </w:rPr>
              <w:t> продукции </w:t>
            </w:r>
            <w:r>
              <w:rPr>
                <w:spacing w:val="-6"/>
                <w:sz w:val="24"/>
              </w:rPr>
              <w:t>по </w:t>
            </w:r>
            <w:r>
              <w:rPr>
                <w:spacing w:val="-2"/>
                <w:sz w:val="24"/>
              </w:rPr>
              <w:t>ОК0342014 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32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Код </w:t>
            </w:r>
            <w:r>
              <w:rPr>
                <w:spacing w:val="-2"/>
                <w:sz w:val="24"/>
              </w:rPr>
              <w:t>промышленн </w:t>
            </w:r>
            <w:r>
              <w:rPr>
                <w:spacing w:val="-6"/>
                <w:sz w:val="24"/>
              </w:rPr>
              <w:t>ой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продукции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по </w:t>
            </w:r>
            <w:r>
              <w:rPr>
                <w:spacing w:val="-2"/>
                <w:sz w:val="24"/>
              </w:rPr>
              <w:t>ТНВЭДЕАЭ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1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 </w:t>
            </w:r>
            <w:r>
              <w:rPr>
                <w:sz w:val="24"/>
              </w:rPr>
              <w:t>о </w:t>
            </w:r>
            <w:r>
              <w:rPr>
                <w:spacing w:val="-2"/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выполнение (освоение)</w:t>
            </w:r>
          </w:p>
          <w:p>
            <w:pPr>
              <w:pStyle w:val="TableParagraph"/>
              <w:spacing w:line="270" w:lineRule="atLeast"/>
              <w:ind w:left="151" w:right="133" w:firstLine="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 </w:t>
            </w:r>
            <w:r>
              <w:rPr>
                <w:spacing w:val="-2"/>
                <w:sz w:val="24"/>
              </w:rPr>
              <w:t>Российской </w:t>
            </w:r>
            <w:r>
              <w:rPr>
                <w:sz w:val="24"/>
              </w:rPr>
              <w:t>Федерации таких операций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баллов </w:t>
            </w:r>
            <w:r>
              <w:rPr>
                <w:spacing w:val="-2"/>
                <w:sz w:val="24"/>
              </w:rPr>
              <w:t>достаточного</w:t>
            </w:r>
          </w:p>
          <w:p>
            <w:pPr>
              <w:pStyle w:val="TableParagraph"/>
              <w:ind w:left="432" w:right="41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закупок </w:t>
            </w:r>
            <w:r>
              <w:rPr>
                <w:spacing w:val="-2"/>
                <w:sz w:val="24"/>
              </w:rPr>
              <w:t>промышленной 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Папка-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11" w:right="91"/>
              <w:jc w:val="center"/>
              <w:rPr>
                <w:sz w:val="24"/>
              </w:rPr>
            </w:pPr>
            <w:r>
              <w:rPr>
                <w:sz w:val="24"/>
              </w:rPr>
              <w:t>3926 10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скоросшиват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ель</w:t>
            </w:r>
            <w:r>
              <w:rPr>
                <w:spacing w:val="-2"/>
                <w:sz w:val="24"/>
              </w:rPr>
              <w:t> пластик.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OfficeSpace,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А4,</w:t>
            </w:r>
            <w:r>
              <w:rPr>
                <w:spacing w:val="-2"/>
                <w:sz w:val="24"/>
              </w:rPr>
              <w:t> 160мкм,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красная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ГИСП</w:t>
      </w:r>
    </w:p>
    <w:p>
      <w:pPr>
        <w:pStyle w:val="BodyText"/>
        <w:ind w:right="112"/>
        <w:jc w:val="right"/>
      </w:pPr>
      <w:r>
        <w:rPr/>
        <w:t>12:29,</w:t>
      </w:r>
      <w:r>
        <w:rPr>
          <w:spacing w:val="-1"/>
        </w:rPr>
        <w:t> </w:t>
      </w:r>
      <w:r>
        <w:rPr/>
        <w:t>26.05.2023</w:t>
      </w:r>
      <w:r>
        <w:rPr>
          <w:spacing w:val="-1"/>
        </w:rPr>
        <w:t> </w:t>
      </w:r>
      <w:r>
        <w:rPr>
          <w:spacing w:val="-5"/>
        </w:rPr>
        <w:t>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40" w:right="160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2023-06-01T05:53:25Z</dcterms:created>
  <dcterms:modified xsi:type="dcterms:W3CDTF">2023-06-01T05:53:25Z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6.0</vt:lpwstr>
  </property>
  <property fmtid="{D5CDD505-2E9C-101B-9397-08002B2CF9AE}" pid="5" name="LastSaved">
    <vt:filetime>2023-05-26T00:00:00Z</vt:filetime>
  </property>
</Properties>
</file>